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0CEA" w14:textId="556ECD24" w:rsidR="005439B5" w:rsidRPr="00991FA5" w:rsidRDefault="00622DDF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(domanda di accesso </w:t>
      </w:r>
      <w:r w:rsidR="009552CC">
        <w:rPr>
          <w:rFonts w:ascii="Arial" w:hAnsi="Arial" w:cs="Arial"/>
          <w:sz w:val="18"/>
          <w:szCs w:val="18"/>
        </w:rPr>
        <w:t xml:space="preserve">civico </w:t>
      </w:r>
      <w:r>
        <w:rPr>
          <w:rFonts w:ascii="Arial" w:hAnsi="Arial" w:cs="Arial"/>
          <w:sz w:val="18"/>
          <w:szCs w:val="18"/>
        </w:rPr>
        <w:t>generalizzato</w:t>
      </w:r>
      <w:r w:rsidR="005439B5" w:rsidRPr="00991FA5">
        <w:rPr>
          <w:rFonts w:ascii="Arial" w:hAnsi="Arial" w:cs="Arial"/>
          <w:sz w:val="18"/>
          <w:szCs w:val="18"/>
        </w:rPr>
        <w:t>)</w:t>
      </w:r>
    </w:p>
    <w:p w14:paraId="7F1771FA" w14:textId="77777777" w:rsidR="00F30565" w:rsidRDefault="00F30565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D563444" w14:textId="4DE5AC7F" w:rsidR="005439B5" w:rsidRPr="00991FA5" w:rsidRDefault="00F165BF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5590CD5E" w14:textId="77777777" w:rsidR="00F165BF" w:rsidRPr="00991FA5" w:rsidRDefault="005439B5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14:paraId="2F23738E" w14:textId="77777777" w:rsidR="00622DDF" w:rsidRDefault="00F165BF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14:paraId="7E14D158" w14:textId="77777777" w:rsidR="00F7621F" w:rsidRDefault="00F7621F" w:rsidP="009552CC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21731D49" w14:textId="77777777" w:rsidR="00F165BF" w:rsidRPr="00991FA5" w:rsidRDefault="00F165BF" w:rsidP="009552CC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8372F18" w14:textId="6E4F4AA6" w:rsidR="00F165BF" w:rsidRPr="00622DDF" w:rsidRDefault="00F165BF" w:rsidP="009552CC">
      <w:pPr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>domanda di accesso</w:t>
      </w:r>
      <w:r w:rsidR="009552CC">
        <w:rPr>
          <w:rFonts w:ascii="Arial" w:hAnsi="Arial" w:cs="Arial"/>
          <w:b/>
          <w:sz w:val="18"/>
          <w:szCs w:val="18"/>
        </w:rPr>
        <w:t xml:space="preserve"> civico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 generalizzato</w:t>
      </w:r>
      <w:r w:rsidR="009552CC">
        <w:rPr>
          <w:rFonts w:ascii="Arial" w:hAnsi="Arial" w:cs="Arial"/>
          <w:b/>
          <w:sz w:val="18"/>
          <w:szCs w:val="18"/>
        </w:rPr>
        <w:t xml:space="preserve"> (</w:t>
      </w:r>
      <w:r w:rsidR="00622DDF" w:rsidRPr="00622DDF">
        <w:rPr>
          <w:rFonts w:ascii="Arial" w:hAnsi="Arial" w:cs="Arial"/>
          <w:b/>
          <w:sz w:val="18"/>
          <w:szCs w:val="18"/>
        </w:rPr>
        <w:t>art</w:t>
      </w:r>
      <w:r w:rsidR="009552CC">
        <w:rPr>
          <w:rFonts w:ascii="Arial" w:hAnsi="Arial" w:cs="Arial"/>
          <w:b/>
          <w:sz w:val="18"/>
          <w:szCs w:val="18"/>
        </w:rPr>
        <w:t>.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 5 comma 2 del decreto legislativo 33/2013</w:t>
      </w:r>
      <w:r w:rsidR="009552CC">
        <w:rPr>
          <w:rFonts w:ascii="Arial" w:hAnsi="Arial" w:cs="Arial"/>
          <w:b/>
          <w:sz w:val="18"/>
          <w:szCs w:val="18"/>
        </w:rPr>
        <w:t xml:space="preserve"> </w:t>
      </w:r>
      <w:r w:rsidR="00622DDF" w:rsidRPr="00622DDF">
        <w:rPr>
          <w:rFonts w:ascii="Arial" w:hAnsi="Arial" w:cs="Arial"/>
          <w:b/>
          <w:sz w:val="18"/>
          <w:szCs w:val="18"/>
        </w:rPr>
        <w:t>come modificato dal decreto 97/2016)</w:t>
      </w:r>
      <w:r w:rsidR="00EA4CAA">
        <w:rPr>
          <w:rFonts w:ascii="Arial" w:hAnsi="Arial" w:cs="Arial"/>
          <w:b/>
          <w:sz w:val="18"/>
          <w:szCs w:val="18"/>
        </w:rPr>
        <w:t>.</w:t>
      </w:r>
    </w:p>
    <w:p w14:paraId="581680B0" w14:textId="77777777" w:rsidR="00CC5407" w:rsidRPr="00991FA5" w:rsidRDefault="00CC5407" w:rsidP="009552CC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253B906" w14:textId="77777777" w:rsidR="00622DDF" w:rsidRDefault="00622DDF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10EE1A43" w14:textId="77777777" w:rsidR="00622DDF" w:rsidRDefault="00622DDF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19723237" w14:textId="77777777" w:rsidR="00622DDF" w:rsidRDefault="00622DDF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14:paraId="4CFD3275" w14:textId="77777777" w:rsidR="00622DDF" w:rsidRDefault="00622DDF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2885A179" w14:textId="77777777" w:rsidR="00622DDF" w:rsidRDefault="00622DDF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6506127F" w14:textId="743C9BC6" w:rsidR="004D3CB4" w:rsidRDefault="00622DDF" w:rsidP="009552CC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  <w:r w:rsidR="00BD17DA">
        <w:rPr>
          <w:rFonts w:ascii="Arial" w:hAnsi="Arial" w:cs="Arial"/>
          <w:sz w:val="18"/>
          <w:szCs w:val="18"/>
        </w:rPr>
        <w:t xml:space="preserve"> chiede</w:t>
      </w:r>
      <w:r w:rsidR="00D83622">
        <w:rPr>
          <w:rFonts w:ascii="Arial" w:hAnsi="Arial" w:cs="Arial"/>
          <w:sz w:val="22"/>
          <w:szCs w:val="10"/>
        </w:rPr>
        <w:t xml:space="preserve"> </w:t>
      </w:r>
      <w:r w:rsidR="004D3CB4">
        <w:rPr>
          <w:rFonts w:ascii="Arial" w:hAnsi="Arial" w:cs="Arial"/>
          <w:sz w:val="18"/>
          <w:szCs w:val="18"/>
        </w:rPr>
        <w:t>di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 w:rsidR="004D3CB4" w:rsidRPr="00BD17DA">
        <w:rPr>
          <w:rFonts w:ascii="Arial" w:hAnsi="Arial" w:cs="Arial"/>
          <w:sz w:val="18"/>
          <w:szCs w:val="18"/>
        </w:rPr>
        <w:t>(</w:t>
      </w:r>
      <w:r w:rsidR="00BD17DA">
        <w:rPr>
          <w:rFonts w:ascii="Arial" w:hAnsi="Arial" w:cs="Arial"/>
          <w:sz w:val="18"/>
          <w:szCs w:val="18"/>
        </w:rPr>
        <w:t xml:space="preserve">NB. </w:t>
      </w:r>
      <w:r w:rsidR="004D3CB4" w:rsidRPr="00BD17DA">
        <w:rPr>
          <w:rFonts w:ascii="Arial" w:hAnsi="Arial" w:cs="Arial"/>
          <w:sz w:val="18"/>
          <w:szCs w:val="18"/>
        </w:rPr>
        <w:t>descrivere i documenti, i dati o le inf</w:t>
      </w:r>
      <w:r w:rsidR="00F7621F" w:rsidRPr="00BD17DA">
        <w:rPr>
          <w:rFonts w:ascii="Arial" w:hAnsi="Arial" w:cs="Arial"/>
          <w:sz w:val="18"/>
          <w:szCs w:val="18"/>
        </w:rPr>
        <w:t>ormazioni richiesti, con la maggiore precisione possibile):</w:t>
      </w:r>
      <w:r w:rsidR="00F7621F">
        <w:rPr>
          <w:rFonts w:ascii="Arial" w:hAnsi="Arial" w:cs="Arial"/>
          <w:sz w:val="18"/>
          <w:szCs w:val="18"/>
        </w:rPr>
        <w:t xml:space="preserve"> </w:t>
      </w:r>
    </w:p>
    <w:p w14:paraId="35008899" w14:textId="77777777" w:rsidR="004D3CB4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70853616" w14:textId="77777777" w:rsidR="00622DDF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4178E865" w14:textId="77777777" w:rsidR="00622DDF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56785503" w14:textId="77777777" w:rsidR="004D3CB4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61624AA0" w14:textId="77777777" w:rsidR="004D3CB4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2D5C39B" w14:textId="77777777" w:rsidR="004D3CB4" w:rsidRDefault="004D3CB4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2DBDBEDE" w14:textId="260A5E4A" w:rsidR="00F7621F" w:rsidRPr="009552CC" w:rsidRDefault="009D3CB1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Il sottoscritto c</w:t>
      </w:r>
      <w:r w:rsidR="00F7621F" w:rsidRPr="009552CC">
        <w:rPr>
          <w:rFonts w:ascii="Arial" w:hAnsi="Arial" w:cs="Arial"/>
          <w:bCs/>
          <w:sz w:val="18"/>
          <w:szCs w:val="18"/>
        </w:rPr>
        <w:t>hiede inoltre, che detta documentazione sia resa disponibile (</w:t>
      </w:r>
      <w:r w:rsidR="00F7621F" w:rsidRPr="009552CC">
        <w:rPr>
          <w:rFonts w:ascii="Arial" w:hAnsi="Arial" w:cs="Arial"/>
          <w:bCs/>
          <w:i/>
          <w:sz w:val="18"/>
          <w:szCs w:val="18"/>
        </w:rPr>
        <w:t>barrare la modalità scelta</w:t>
      </w:r>
      <w:r w:rsidR="00F7621F" w:rsidRPr="009552CC">
        <w:rPr>
          <w:rFonts w:ascii="Arial" w:hAnsi="Arial" w:cs="Arial"/>
          <w:bCs/>
          <w:sz w:val="18"/>
          <w:szCs w:val="18"/>
        </w:rPr>
        <w:t>):</w:t>
      </w:r>
    </w:p>
    <w:p w14:paraId="63500EE8" w14:textId="52B975E3" w:rsidR="00F7621F" w:rsidRPr="00F7621F" w:rsidRDefault="00F7621F" w:rsidP="009552CC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</w:t>
      </w:r>
      <w:r w:rsidR="009D3CB1">
        <w:rPr>
          <w:rFonts w:ascii="Arial" w:hAnsi="Arial" w:cs="Arial"/>
          <w:sz w:val="18"/>
          <w:szCs w:val="18"/>
        </w:rPr>
        <w:t>vio</w:t>
      </w:r>
      <w:r w:rsidRPr="00F7621F">
        <w:rPr>
          <w:rFonts w:ascii="Arial" w:hAnsi="Arial" w:cs="Arial"/>
          <w:sz w:val="18"/>
          <w:szCs w:val="18"/>
        </w:rPr>
        <w:t xml:space="preserve"> </w:t>
      </w:r>
      <w:r w:rsidR="009D3CB1">
        <w:rPr>
          <w:rFonts w:ascii="Arial" w:hAnsi="Arial" w:cs="Arial"/>
          <w:sz w:val="18"/>
          <w:szCs w:val="18"/>
        </w:rPr>
        <w:t xml:space="preserve">con </w:t>
      </w:r>
      <w:r w:rsidRPr="00F7621F">
        <w:rPr>
          <w:rFonts w:ascii="Arial" w:hAnsi="Arial" w:cs="Arial"/>
          <w:sz w:val="18"/>
          <w:szCs w:val="18"/>
        </w:rPr>
        <w:t xml:space="preserve">posta elettronica semplice; </w:t>
      </w:r>
    </w:p>
    <w:p w14:paraId="1158C655" w14:textId="4A22C924" w:rsidR="00F7621F" w:rsidRPr="00F7621F" w:rsidRDefault="00F7621F" w:rsidP="009552CC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</w:t>
      </w:r>
      <w:r w:rsidR="009D3CB1">
        <w:rPr>
          <w:rFonts w:ascii="Arial" w:hAnsi="Arial" w:cs="Arial"/>
          <w:sz w:val="18"/>
          <w:szCs w:val="18"/>
        </w:rPr>
        <w:t xml:space="preserve">vio con </w:t>
      </w:r>
      <w:r w:rsidRPr="00F7621F">
        <w:rPr>
          <w:rFonts w:ascii="Arial" w:hAnsi="Arial" w:cs="Arial"/>
          <w:sz w:val="18"/>
          <w:szCs w:val="18"/>
        </w:rPr>
        <w:t>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14:paraId="15BD5B83" w14:textId="77777777" w:rsidR="00F7621F" w:rsidRPr="00F7621F" w:rsidRDefault="00F7621F" w:rsidP="009552CC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14:paraId="1C6C5FA6" w14:textId="1FAE337C" w:rsidR="006C3BA6" w:rsidRDefault="00F7621F" w:rsidP="009552CC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</w:t>
      </w:r>
      <w:r w:rsidR="009552CC">
        <w:rPr>
          <w:rFonts w:ascii="Arial" w:hAnsi="Arial" w:cs="Arial"/>
          <w:sz w:val="18"/>
          <w:szCs w:val="18"/>
        </w:rPr>
        <w:t>, con raccomandata AR</w:t>
      </w:r>
      <w:r w:rsidRPr="00F7621F">
        <w:rPr>
          <w:rFonts w:ascii="Arial" w:hAnsi="Arial" w:cs="Arial"/>
          <w:sz w:val="18"/>
          <w:szCs w:val="18"/>
        </w:rPr>
        <w:t xml:space="preserve">.  </w:t>
      </w:r>
    </w:p>
    <w:p w14:paraId="30CE8180" w14:textId="3ADDA816" w:rsidR="00D83622" w:rsidRDefault="009552CC" w:rsidP="009552CC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bookmarkStart w:id="1" w:name="_Hlk16589280"/>
      <w:r>
        <w:rPr>
          <w:rFonts w:ascii="Arial" w:hAnsi="Arial" w:cs="Arial"/>
          <w:bCs/>
          <w:sz w:val="18"/>
          <w:szCs w:val="18"/>
        </w:rPr>
        <w:t xml:space="preserve">A tal fine, il sottoscritto </w:t>
      </w:r>
      <w:r w:rsidR="009D3CB1">
        <w:rPr>
          <w:rFonts w:ascii="Arial" w:hAnsi="Arial" w:cs="Arial"/>
          <w:bCs/>
          <w:sz w:val="18"/>
          <w:szCs w:val="18"/>
        </w:rPr>
        <w:t>dichiara</w:t>
      </w:r>
      <w:bookmarkEnd w:id="1"/>
      <w:r w:rsidR="003C5B41">
        <w:rPr>
          <w:rFonts w:ascii="Arial" w:hAnsi="Arial" w:cs="Arial"/>
          <w:bCs/>
          <w:sz w:val="18"/>
          <w:szCs w:val="18"/>
        </w:rPr>
        <w:t xml:space="preserve"> di essere a conoscenza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15E4FBF9" w14:textId="0E2DEF30" w:rsidR="00007182" w:rsidRPr="009552CC" w:rsidRDefault="009552CC" w:rsidP="009552CC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D83622">
        <w:rPr>
          <w:rFonts w:ascii="Arial" w:hAnsi="Arial" w:cs="Arial"/>
          <w:b/>
          <w:sz w:val="18"/>
          <w:szCs w:val="18"/>
        </w:rPr>
        <w:t>1-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007182" w:rsidRPr="009552CC">
        <w:rPr>
          <w:rFonts w:ascii="Arial" w:hAnsi="Arial" w:cs="Arial"/>
          <w:bCs/>
          <w:sz w:val="18"/>
          <w:szCs w:val="18"/>
        </w:rPr>
        <w:t xml:space="preserve">del contenuto dell’articolo 5-bis del decreto legislativo 33/2013 (modificato dal decreto 97/2016) per il quale: l'accesso civico è rifiutato se il diniego </w:t>
      </w:r>
      <w:r>
        <w:rPr>
          <w:rFonts w:ascii="Arial" w:hAnsi="Arial" w:cs="Arial"/>
          <w:bCs/>
          <w:sz w:val="18"/>
          <w:szCs w:val="18"/>
        </w:rPr>
        <w:t xml:space="preserve">sia </w:t>
      </w:r>
      <w:r w:rsidR="00007182" w:rsidRPr="009552CC">
        <w:rPr>
          <w:rFonts w:ascii="Arial" w:hAnsi="Arial" w:cs="Arial"/>
          <w:bCs/>
          <w:sz w:val="18"/>
          <w:szCs w:val="18"/>
        </w:rPr>
        <w:t>necessario per evitare un pregiudizio concreto alla sicurezza pubblica e all'ordine pubblico, alla sicurezza nazionale, alla difesa e alle questioni militari, alle relazioni internazionali, alla politica e alla stabilità finanziaria ed economica dello Stato, alla conduzione di indagini sui reati e al loro perseguimento,</w:t>
      </w:r>
      <w:r w:rsidR="002A7B2E" w:rsidRPr="009552CC">
        <w:rPr>
          <w:rFonts w:ascii="Arial" w:hAnsi="Arial" w:cs="Arial"/>
          <w:bCs/>
          <w:sz w:val="18"/>
          <w:szCs w:val="18"/>
        </w:rPr>
        <w:t xml:space="preserve"> </w:t>
      </w:r>
      <w:r w:rsidR="00007182" w:rsidRPr="009552CC">
        <w:rPr>
          <w:rFonts w:ascii="Arial" w:hAnsi="Arial" w:cs="Arial"/>
          <w:bCs/>
          <w:sz w:val="18"/>
          <w:szCs w:val="18"/>
        </w:rPr>
        <w:t>al regolare svolgimento di attività ispettive; l'accesso è altresì rifiutato se il diniego è necessario per evitare un pregiudizio concreto alla protezione dei dati personali, in conformità con la disciplina legislativa in materia, alla libertà e alla segretezza della corrispondenza, agli interessi economici e commerciali di una persona fisica o giuridica, ivi compresi la proprietà intellettuale, il diritto d'autore e i segreti commerciali</w:t>
      </w:r>
      <w:r w:rsidR="003C5B41">
        <w:rPr>
          <w:rFonts w:ascii="Arial" w:hAnsi="Arial" w:cs="Arial"/>
          <w:bCs/>
          <w:sz w:val="18"/>
          <w:szCs w:val="18"/>
        </w:rPr>
        <w:t>;</w:t>
      </w:r>
    </w:p>
    <w:p w14:paraId="2EC354CB" w14:textId="40DC8828" w:rsidR="00205A91" w:rsidRDefault="009552CC" w:rsidP="009552CC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D83622">
        <w:rPr>
          <w:rFonts w:ascii="Arial" w:hAnsi="Arial" w:cs="Arial"/>
          <w:b/>
          <w:sz w:val="18"/>
          <w:szCs w:val="18"/>
        </w:rPr>
        <w:t>2-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05A91" w:rsidRPr="009552CC">
        <w:rPr>
          <w:rFonts w:ascii="Arial" w:hAnsi="Arial" w:cs="Arial"/>
          <w:bCs/>
          <w:sz w:val="18"/>
          <w:szCs w:val="18"/>
        </w:rPr>
        <w:t>del contenuto dell’articolo 5, comma 5, del decreto legislativo 33/2013 (modificato dal decreto 97/2016) per il quale:</w:t>
      </w:r>
      <w:r w:rsidR="00D83622">
        <w:rPr>
          <w:rFonts w:ascii="Arial" w:hAnsi="Arial" w:cs="Arial"/>
          <w:bCs/>
          <w:sz w:val="18"/>
          <w:szCs w:val="18"/>
        </w:rPr>
        <w:t xml:space="preserve"> </w:t>
      </w:r>
      <w:r w:rsidR="00205A91" w:rsidRPr="009552CC">
        <w:rPr>
          <w:rFonts w:ascii="Arial" w:hAnsi="Arial" w:cs="Arial"/>
          <w:bCs/>
          <w:sz w:val="18"/>
          <w:szCs w:val="18"/>
        </w:rPr>
        <w:t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Entro dieci giorni dalla ricezione della comunicazione, i controinteressati possono presentare una motivata opposizione, anche per via telematica, alla richiesta di accesso</w:t>
      </w:r>
      <w:r w:rsidR="003C5B41">
        <w:rPr>
          <w:rFonts w:ascii="Arial" w:hAnsi="Arial" w:cs="Arial"/>
          <w:bCs/>
          <w:sz w:val="18"/>
          <w:szCs w:val="18"/>
        </w:rPr>
        <w:t>;</w:t>
      </w:r>
    </w:p>
    <w:p w14:paraId="2B9DB0B7" w14:textId="619171EF" w:rsidR="003C5B41" w:rsidRDefault="003C5B41" w:rsidP="003C5B41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3C5B41">
        <w:rPr>
          <w:rFonts w:ascii="Arial" w:hAnsi="Arial" w:cs="Arial"/>
          <w:b/>
          <w:sz w:val="18"/>
          <w:szCs w:val="18"/>
        </w:rPr>
        <w:t>3-</w:t>
      </w:r>
      <w:r>
        <w:rPr>
          <w:rFonts w:ascii="Arial" w:hAnsi="Arial" w:cs="Arial"/>
          <w:bCs/>
          <w:sz w:val="18"/>
          <w:szCs w:val="18"/>
        </w:rPr>
        <w:t xml:space="preserve"> che </w:t>
      </w:r>
      <w:r w:rsidRPr="003C5B41">
        <w:rPr>
          <w:rFonts w:ascii="Arial" w:hAnsi="Arial" w:cs="Arial"/>
          <w:bCs/>
          <w:sz w:val="18"/>
          <w:szCs w:val="18"/>
        </w:rPr>
        <w:t>la consultazione in loco e l’accesso elettronico o tramite i registri è gratuita</w:t>
      </w:r>
      <w:r>
        <w:rPr>
          <w:rFonts w:ascii="Arial" w:hAnsi="Arial" w:cs="Arial"/>
          <w:bCs/>
          <w:sz w:val="18"/>
          <w:szCs w:val="18"/>
        </w:rPr>
        <w:t>; a</w:t>
      </w:r>
      <w:r w:rsidRPr="003C5B41">
        <w:rPr>
          <w:rFonts w:ascii="Arial" w:hAnsi="Arial" w:cs="Arial"/>
          <w:bCs/>
          <w:sz w:val="18"/>
          <w:szCs w:val="18"/>
        </w:rPr>
        <w:t xml:space="preserve"> fronte di una domanda di accesso generalizzato </w:t>
      </w:r>
      <w:r>
        <w:rPr>
          <w:rFonts w:ascii="Arial" w:hAnsi="Arial" w:cs="Arial"/>
          <w:bCs/>
          <w:sz w:val="18"/>
          <w:szCs w:val="18"/>
        </w:rPr>
        <w:t xml:space="preserve">sono </w:t>
      </w:r>
      <w:r w:rsidRPr="003C5B41">
        <w:rPr>
          <w:rFonts w:ascii="Arial" w:hAnsi="Arial" w:cs="Arial"/>
          <w:bCs/>
          <w:sz w:val="18"/>
          <w:szCs w:val="18"/>
        </w:rPr>
        <w:t>addebitati i costi necessari per la riproduzione d</w:t>
      </w:r>
      <w:r>
        <w:rPr>
          <w:rFonts w:ascii="Arial" w:hAnsi="Arial" w:cs="Arial"/>
          <w:bCs/>
          <w:sz w:val="18"/>
          <w:szCs w:val="18"/>
        </w:rPr>
        <w:t>e</w:t>
      </w:r>
      <w:r w:rsidRPr="003C5B41">
        <w:rPr>
          <w:rFonts w:ascii="Arial" w:hAnsi="Arial" w:cs="Arial"/>
          <w:bCs/>
          <w:sz w:val="18"/>
          <w:szCs w:val="18"/>
        </w:rPr>
        <w:t>i dati e documenti richiesti</w:t>
      </w:r>
      <w:r>
        <w:rPr>
          <w:rFonts w:ascii="Arial" w:hAnsi="Arial" w:cs="Arial"/>
          <w:bCs/>
          <w:sz w:val="18"/>
          <w:szCs w:val="18"/>
        </w:rPr>
        <w:t>; n</w:t>
      </w:r>
      <w:r w:rsidRPr="003C5B41">
        <w:rPr>
          <w:rFonts w:ascii="Arial" w:hAnsi="Arial" w:cs="Arial"/>
          <w:bCs/>
          <w:sz w:val="18"/>
          <w:szCs w:val="18"/>
        </w:rPr>
        <w:t>el costo di riproduzione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C5B41">
        <w:rPr>
          <w:rFonts w:ascii="Arial" w:hAnsi="Arial" w:cs="Arial"/>
          <w:bCs/>
          <w:sz w:val="18"/>
          <w:szCs w:val="18"/>
        </w:rPr>
        <w:t>rientrano: il costo delle fotocopie su carta; il costo per la riproduzione su supporti materiali (</w:t>
      </w:r>
      <w:proofErr w:type="spellStart"/>
      <w:r w:rsidRPr="003C5B41">
        <w:rPr>
          <w:rFonts w:ascii="Arial" w:hAnsi="Arial" w:cs="Arial"/>
          <w:bCs/>
          <w:sz w:val="18"/>
          <w:szCs w:val="18"/>
        </w:rPr>
        <w:t>CD-rom</w:t>
      </w:r>
      <w:proofErr w:type="spellEnd"/>
      <w:r w:rsidRPr="003C5B41">
        <w:rPr>
          <w:rFonts w:ascii="Arial" w:hAnsi="Arial" w:cs="Arial"/>
          <w:bCs/>
          <w:sz w:val="18"/>
          <w:szCs w:val="18"/>
        </w:rPr>
        <w:t>, chiavette USB, ecc.); il costo per la scansione di documenti cartacei; il costo di spedizione cartacea dei documenti, qualora espressamente richiesta in luogo dell’invio tramite posta elettronica o posta certificata, sempre che ciò non determini un onere eccessivo per la pubblica amministrazione.</w:t>
      </w:r>
    </w:p>
    <w:p w14:paraId="1698C77D" w14:textId="77777777" w:rsidR="00007182" w:rsidRDefault="00007182" w:rsidP="009552CC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9E81C9" w14:textId="417C8EF6" w:rsidR="00F30565" w:rsidRDefault="002A7B2E" w:rsidP="00F30565">
      <w:pPr>
        <w:tabs>
          <w:tab w:val="left" w:pos="540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14:paraId="7C97EE3B" w14:textId="33DDA5D8" w:rsidR="00B460B5" w:rsidRPr="00991FA5" w:rsidRDefault="000351F1" w:rsidP="00190722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sectPr w:rsidR="00B460B5" w:rsidRPr="00991FA5" w:rsidSect="00F30565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5FB2" w14:textId="77777777" w:rsidR="00EA4CAA" w:rsidRDefault="00EA4CAA" w:rsidP="00EA4CAA">
      <w:r>
        <w:separator/>
      </w:r>
    </w:p>
  </w:endnote>
  <w:endnote w:type="continuationSeparator" w:id="0">
    <w:p w14:paraId="736C48E1" w14:textId="77777777" w:rsidR="00EA4CAA" w:rsidRDefault="00EA4CAA" w:rsidP="00EA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C9E2" w14:textId="77777777" w:rsidR="00EA4CAA" w:rsidRDefault="00EA4CAA" w:rsidP="00EA4CAA">
      <w:r>
        <w:separator/>
      </w:r>
    </w:p>
  </w:footnote>
  <w:footnote w:type="continuationSeparator" w:id="0">
    <w:p w14:paraId="0F261503" w14:textId="77777777" w:rsidR="00EA4CAA" w:rsidRDefault="00EA4CAA" w:rsidP="00EA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90722"/>
    <w:rsid w:val="001D28FB"/>
    <w:rsid w:val="002059EB"/>
    <w:rsid w:val="00205A91"/>
    <w:rsid w:val="00215AC1"/>
    <w:rsid w:val="00216A8F"/>
    <w:rsid w:val="002863EA"/>
    <w:rsid w:val="002A7B2E"/>
    <w:rsid w:val="002B65FA"/>
    <w:rsid w:val="002E60D3"/>
    <w:rsid w:val="002F586C"/>
    <w:rsid w:val="00341FC0"/>
    <w:rsid w:val="003632C6"/>
    <w:rsid w:val="003C5B41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D30E0"/>
    <w:rsid w:val="006E5F96"/>
    <w:rsid w:val="00736184"/>
    <w:rsid w:val="00754D86"/>
    <w:rsid w:val="007E66C2"/>
    <w:rsid w:val="007F05CC"/>
    <w:rsid w:val="008621EC"/>
    <w:rsid w:val="00866CC7"/>
    <w:rsid w:val="00904DA0"/>
    <w:rsid w:val="009552CC"/>
    <w:rsid w:val="00981244"/>
    <w:rsid w:val="00991FA5"/>
    <w:rsid w:val="009D3CB1"/>
    <w:rsid w:val="00AB0DDB"/>
    <w:rsid w:val="00AB2822"/>
    <w:rsid w:val="00AD1915"/>
    <w:rsid w:val="00AD66F8"/>
    <w:rsid w:val="00B30112"/>
    <w:rsid w:val="00B33270"/>
    <w:rsid w:val="00B460B5"/>
    <w:rsid w:val="00BD17DA"/>
    <w:rsid w:val="00BD4559"/>
    <w:rsid w:val="00C13FC0"/>
    <w:rsid w:val="00C43C05"/>
    <w:rsid w:val="00C47BB9"/>
    <w:rsid w:val="00CB723C"/>
    <w:rsid w:val="00CC5407"/>
    <w:rsid w:val="00D82128"/>
    <w:rsid w:val="00D83622"/>
    <w:rsid w:val="00DC4EA4"/>
    <w:rsid w:val="00E30E35"/>
    <w:rsid w:val="00E54882"/>
    <w:rsid w:val="00E604A9"/>
    <w:rsid w:val="00EA4CAA"/>
    <w:rsid w:val="00F133CB"/>
    <w:rsid w:val="00F165BF"/>
    <w:rsid w:val="00F30565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6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EA4C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C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4C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CA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2019-09-26T09:34:00Z</dcterms:created>
  <dcterms:modified xsi:type="dcterms:W3CDTF">2019-09-26T10:29:00Z</dcterms:modified>
</cp:coreProperties>
</file>